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091" w:rsidRDefault="00931091" w:rsidP="00931091">
      <w:pPr>
        <w:rPr>
          <w:rFonts w:ascii="Times New Roman" w:hAnsi="Times New Roman" w:cs="Times New Roman"/>
          <w:b/>
          <w:sz w:val="32"/>
          <w:szCs w:val="32"/>
        </w:rPr>
      </w:pPr>
      <w:r w:rsidRPr="001716C6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822FA3A" wp14:editId="50E66EAB">
            <wp:extent cx="2035834" cy="664234"/>
            <wp:effectExtent l="0" t="0" r="2540" b="254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564" cy="67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091" w:rsidRDefault="00931091" w:rsidP="00931091">
      <w:pPr>
        <w:rPr>
          <w:rFonts w:ascii="Times New Roman" w:hAnsi="Times New Roman" w:cs="Times New Roman"/>
          <w:b/>
          <w:sz w:val="32"/>
          <w:szCs w:val="32"/>
        </w:rPr>
      </w:pPr>
    </w:p>
    <w:p w:rsidR="00B84E18" w:rsidRPr="0038361C" w:rsidRDefault="0038361C" w:rsidP="003836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61C">
        <w:rPr>
          <w:rFonts w:ascii="Times New Roman" w:hAnsi="Times New Roman" w:cs="Times New Roman"/>
          <w:b/>
          <w:sz w:val="32"/>
          <w:szCs w:val="32"/>
        </w:rPr>
        <w:t>Больше всего ипотек в Сибири оформляют в Красноярском крае!</w:t>
      </w:r>
    </w:p>
    <w:p w:rsidR="0038361C" w:rsidRPr="0038361C" w:rsidRDefault="0038361C" w:rsidP="0038361C">
      <w:pPr>
        <w:pStyle w:val="a3"/>
        <w:shd w:val="clear" w:color="auto" w:fill="FFFFFF"/>
        <w:spacing w:before="0" w:beforeAutospacing="0" w:after="375" w:afterAutospacing="0"/>
        <w:jc w:val="both"/>
        <w:rPr>
          <w:color w:val="000000"/>
          <w:sz w:val="32"/>
          <w:szCs w:val="32"/>
        </w:rPr>
      </w:pPr>
      <w:r w:rsidRPr="0038361C">
        <w:rPr>
          <w:color w:val="000000"/>
          <w:sz w:val="32"/>
          <w:szCs w:val="32"/>
        </w:rPr>
        <w:t xml:space="preserve">По итогам мая 2023 года Красноярский край первый в Сибири по количеству ипотечных сделок (данные сервиса </w:t>
      </w:r>
      <w:proofErr w:type="spellStart"/>
      <w:r w:rsidRPr="0038361C">
        <w:rPr>
          <w:color w:val="000000"/>
          <w:sz w:val="32"/>
          <w:szCs w:val="32"/>
        </w:rPr>
        <w:t>Домклик</w:t>
      </w:r>
      <w:proofErr w:type="spellEnd"/>
      <w:r w:rsidRPr="0038361C">
        <w:rPr>
          <w:color w:val="000000"/>
          <w:sz w:val="32"/>
          <w:szCs w:val="32"/>
        </w:rPr>
        <w:t>).</w:t>
      </w:r>
    </w:p>
    <w:p w:rsidR="0038361C" w:rsidRPr="0038361C" w:rsidRDefault="0038361C" w:rsidP="0038361C">
      <w:pPr>
        <w:pStyle w:val="a3"/>
        <w:shd w:val="clear" w:color="auto" w:fill="FFFFFF"/>
        <w:spacing w:before="0" w:beforeAutospacing="0" w:after="375" w:afterAutospacing="0"/>
        <w:jc w:val="both"/>
        <w:rPr>
          <w:color w:val="000000"/>
          <w:sz w:val="32"/>
          <w:szCs w:val="32"/>
        </w:rPr>
      </w:pPr>
      <w:r w:rsidRPr="0038361C">
        <w:rPr>
          <w:color w:val="000000"/>
          <w:sz w:val="32"/>
          <w:szCs w:val="32"/>
        </w:rPr>
        <w:t>Лидерами среди городов нашего региона являются – Красноярск, Норильск, Ачинск, Минусинск и Сосновоборск.</w:t>
      </w:r>
    </w:p>
    <w:p w:rsidR="0038361C" w:rsidRDefault="0038361C" w:rsidP="0038361C">
      <w:pPr>
        <w:pStyle w:val="a3"/>
        <w:shd w:val="clear" w:color="auto" w:fill="FFFFFF"/>
        <w:spacing w:before="0" w:beforeAutospacing="0" w:after="375" w:afterAutospacing="0"/>
        <w:jc w:val="both"/>
        <w:rPr>
          <w:color w:val="000000"/>
          <w:sz w:val="32"/>
          <w:szCs w:val="32"/>
        </w:rPr>
      </w:pPr>
      <w:r w:rsidRPr="0038361C">
        <w:rPr>
          <w:color w:val="000000"/>
          <w:sz w:val="32"/>
          <w:szCs w:val="32"/>
        </w:rPr>
        <w:t xml:space="preserve">Отметим, что 74% </w:t>
      </w:r>
      <w:r>
        <w:rPr>
          <w:color w:val="000000"/>
          <w:sz w:val="32"/>
          <w:szCs w:val="32"/>
        </w:rPr>
        <w:t xml:space="preserve">ипотечных </w:t>
      </w:r>
      <w:r w:rsidRPr="0038361C">
        <w:rPr>
          <w:color w:val="000000"/>
          <w:sz w:val="32"/>
          <w:szCs w:val="32"/>
        </w:rPr>
        <w:t>сделок приходится на вторичный рынок недвижимости.</w:t>
      </w:r>
    </w:p>
    <w:p w:rsidR="00931091" w:rsidRDefault="00931091" w:rsidP="0038361C">
      <w:pPr>
        <w:pStyle w:val="a3"/>
        <w:shd w:val="clear" w:color="auto" w:fill="FFFFFF"/>
        <w:spacing w:before="0" w:beforeAutospacing="0" w:after="375" w:afterAutospacing="0"/>
        <w:jc w:val="both"/>
        <w:rPr>
          <w:color w:val="000000"/>
          <w:sz w:val="32"/>
          <w:szCs w:val="32"/>
        </w:rPr>
      </w:pPr>
    </w:p>
    <w:p w:rsidR="00931091" w:rsidRDefault="00931091" w:rsidP="0038361C">
      <w:pPr>
        <w:pStyle w:val="a3"/>
        <w:shd w:val="clear" w:color="auto" w:fill="FFFFFF"/>
        <w:spacing w:before="0" w:beforeAutospacing="0" w:after="375" w:afterAutospacing="0"/>
        <w:jc w:val="both"/>
        <w:rPr>
          <w:color w:val="000000"/>
          <w:sz w:val="32"/>
          <w:szCs w:val="32"/>
        </w:rPr>
      </w:pPr>
    </w:p>
    <w:p w:rsidR="00931091" w:rsidRDefault="00931091" w:rsidP="0038361C">
      <w:pPr>
        <w:pStyle w:val="a3"/>
        <w:shd w:val="clear" w:color="auto" w:fill="FFFFFF"/>
        <w:spacing w:before="0" w:beforeAutospacing="0" w:after="375" w:afterAutospacing="0"/>
        <w:jc w:val="both"/>
        <w:rPr>
          <w:color w:val="000000"/>
          <w:sz w:val="32"/>
          <w:szCs w:val="32"/>
        </w:rPr>
      </w:pPr>
    </w:p>
    <w:p w:rsidR="00931091" w:rsidRPr="00931091" w:rsidRDefault="00931091" w:rsidP="00931091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31091">
        <w:rPr>
          <w:rFonts w:ascii="Times New Roman" w:eastAsia="Times New Roman" w:hAnsi="Times New Roman"/>
          <w:i/>
          <w:sz w:val="18"/>
          <w:szCs w:val="18"/>
          <w:lang w:eastAsia="ru-RU"/>
        </w:rPr>
        <w:t>Материалы подготовлены Управлением Росреестра по Красноярскому краю</w:t>
      </w:r>
    </w:p>
    <w:p w:rsidR="00931091" w:rsidRPr="00931091" w:rsidRDefault="00931091" w:rsidP="00931091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31091">
        <w:rPr>
          <w:rFonts w:ascii="Times New Roman" w:eastAsia="Times New Roman" w:hAnsi="Times New Roman"/>
          <w:i/>
          <w:sz w:val="18"/>
          <w:szCs w:val="18"/>
          <w:lang w:eastAsia="ru-RU"/>
        </w:rPr>
        <w:t>Контакты для СМИ:</w:t>
      </w:r>
    </w:p>
    <w:p w:rsidR="00931091" w:rsidRPr="00931091" w:rsidRDefault="00931091" w:rsidP="00931091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31091">
        <w:rPr>
          <w:rFonts w:ascii="Times New Roman" w:eastAsia="Times New Roman" w:hAnsi="Times New Roman"/>
          <w:i/>
          <w:sz w:val="18"/>
          <w:szCs w:val="18"/>
          <w:lang w:eastAsia="ru-RU"/>
        </w:rPr>
        <w:t>тел.: (391)2-226-756</w:t>
      </w:r>
    </w:p>
    <w:p w:rsidR="00931091" w:rsidRPr="00931091" w:rsidRDefault="00931091" w:rsidP="00931091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31091">
        <w:rPr>
          <w:rFonts w:ascii="Times New Roman" w:eastAsia="Times New Roman" w:hAnsi="Times New Roman"/>
          <w:i/>
          <w:sz w:val="18"/>
          <w:szCs w:val="18"/>
          <w:lang w:eastAsia="ru-RU"/>
        </w:rPr>
        <w:t>е-</w:t>
      </w:r>
      <w:r w:rsidRPr="00931091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mail</w:t>
      </w:r>
      <w:r w:rsidRPr="00931091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: </w:t>
      </w:r>
      <w:proofErr w:type="spellStart"/>
      <w:r w:rsidRPr="00931091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pressa</w:t>
      </w:r>
      <w:proofErr w:type="spellEnd"/>
      <w:r w:rsidRPr="00931091">
        <w:rPr>
          <w:rFonts w:ascii="Times New Roman" w:eastAsia="Times New Roman" w:hAnsi="Times New Roman"/>
          <w:i/>
          <w:sz w:val="18"/>
          <w:szCs w:val="18"/>
          <w:lang w:eastAsia="ru-RU"/>
        </w:rPr>
        <w:t>@</w:t>
      </w:r>
      <w:r w:rsidRPr="00931091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</w:t>
      </w:r>
      <w:r w:rsidRPr="00931091">
        <w:rPr>
          <w:rFonts w:ascii="Times New Roman" w:eastAsia="Times New Roman" w:hAnsi="Times New Roman"/>
          <w:i/>
          <w:sz w:val="18"/>
          <w:szCs w:val="18"/>
          <w:lang w:eastAsia="ru-RU"/>
        </w:rPr>
        <w:t>24.</w:t>
      </w:r>
      <w:proofErr w:type="spellStart"/>
      <w:r w:rsidRPr="00931091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rosreestr</w:t>
      </w:r>
      <w:proofErr w:type="spellEnd"/>
      <w:r w:rsidRPr="00931091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  <w:proofErr w:type="spellStart"/>
      <w:r w:rsidRPr="00931091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ru</w:t>
      </w:r>
      <w:proofErr w:type="spellEnd"/>
    </w:p>
    <w:p w:rsidR="00931091" w:rsidRPr="00931091" w:rsidRDefault="00931091" w:rsidP="00931091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31091">
        <w:rPr>
          <w:rFonts w:ascii="Times New Roman" w:eastAsia="Times New Roman" w:hAnsi="Times New Roman"/>
          <w:i/>
          <w:sz w:val="18"/>
          <w:szCs w:val="18"/>
          <w:lang w:eastAsia="ru-RU"/>
        </w:rPr>
        <w:t>«</w:t>
      </w:r>
      <w:proofErr w:type="spellStart"/>
      <w:r w:rsidRPr="00931091">
        <w:rPr>
          <w:rFonts w:ascii="Times New Roman" w:eastAsia="Times New Roman" w:hAnsi="Times New Roman"/>
          <w:i/>
          <w:sz w:val="18"/>
          <w:szCs w:val="18"/>
          <w:lang w:eastAsia="ru-RU"/>
        </w:rPr>
        <w:t>ВКонтакте</w:t>
      </w:r>
      <w:proofErr w:type="spellEnd"/>
      <w:r w:rsidRPr="00931091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» </w:t>
      </w:r>
      <w:hyperlink r:id="rId5" w:history="1">
        <w:r w:rsidRPr="00931091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931091" w:rsidRPr="00931091" w:rsidRDefault="00931091" w:rsidP="00931091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val="en-US" w:eastAsia="ru-RU"/>
        </w:rPr>
      </w:pPr>
      <w:hyperlink r:id="rId6" w:history="1">
        <w:r w:rsidRPr="00931091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Pr="00931091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 xml:space="preserve"> </w:t>
      </w:r>
      <w:hyperlink r:id="rId7" w:history="1">
        <w:r w:rsidRPr="00931091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https://t.me/Rosreestr_krsk24</w:t>
        </w:r>
      </w:hyperlink>
    </w:p>
    <w:p w:rsidR="00931091" w:rsidRPr="0038361C" w:rsidRDefault="00931091" w:rsidP="00931091">
      <w:pPr>
        <w:pStyle w:val="a3"/>
        <w:shd w:val="clear" w:color="auto" w:fill="FFFFFF"/>
        <w:spacing w:before="0" w:beforeAutospacing="0" w:after="375" w:afterAutospacing="0"/>
        <w:jc w:val="both"/>
        <w:rPr>
          <w:color w:val="000000"/>
          <w:sz w:val="32"/>
          <w:szCs w:val="32"/>
        </w:rPr>
      </w:pPr>
      <w:r w:rsidRPr="00931091">
        <w:rPr>
          <w:rFonts w:cstheme="minorBidi"/>
          <w:i/>
          <w:color w:val="333333"/>
          <w:sz w:val="18"/>
          <w:szCs w:val="18"/>
        </w:rPr>
        <w:t xml:space="preserve">Одноклассники </w:t>
      </w:r>
      <w:hyperlink r:id="rId8" w:history="1">
        <w:r w:rsidRPr="00931091">
          <w:rPr>
            <w:rFonts w:cstheme="minorBidi"/>
            <w:i/>
            <w:color w:val="0000FF"/>
            <w:sz w:val="18"/>
            <w:szCs w:val="18"/>
            <w:u w:val="single"/>
          </w:rPr>
          <w:t>https://ok.ru/to24.rosreestr</w:t>
        </w:r>
      </w:hyperlink>
      <w:bookmarkStart w:id="0" w:name="_GoBack"/>
      <w:bookmarkEnd w:id="0"/>
    </w:p>
    <w:p w:rsidR="0038361C" w:rsidRPr="0038361C" w:rsidRDefault="0038361C"/>
    <w:sectPr w:rsidR="0038361C" w:rsidRPr="0038361C" w:rsidSect="0038361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1C"/>
    <w:rsid w:val="0038361C"/>
    <w:rsid w:val="00686D02"/>
    <w:rsid w:val="00931091"/>
    <w:rsid w:val="00B8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0A4BB-FF84-4B8E-9736-CA7E9BC1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3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3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2</cp:revision>
  <cp:lastPrinted>2023-06-01T06:19:00Z</cp:lastPrinted>
  <dcterms:created xsi:type="dcterms:W3CDTF">2023-06-01T06:11:00Z</dcterms:created>
  <dcterms:modified xsi:type="dcterms:W3CDTF">2023-06-05T03:31:00Z</dcterms:modified>
</cp:coreProperties>
</file>